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48"/>
          <w:szCs w:val="48"/>
        </w:rPr>
      </w:pPr>
      <w:r>
        <w:rPr>
          <w:rFonts w:cs="Times New Roman" w:ascii="Times New Roman" w:hAnsi="Times New Roman"/>
          <w:b/>
          <w:sz w:val="48"/>
          <w:szCs w:val="48"/>
        </w:rPr>
        <w:t>Оперативно-профилактическая операция «Сбытчик – 2022»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На территории города Новошахтинска Отделом МВД России по г. Новошахтинску проводится  оперативно-профилактическая операция «Сбытчик – 2022», проходящей в два этапа 1 этап подготовительный с 20.01.2022 по 24.01.2022 г.г., 2 этап с 24.01.2022 по 29.01.2022 г.г. Целью данной операции является: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- выявление лиц, употребляющих и сбывающих наркотические средства;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- выявление мест, в которых возможна продажа наркотических веществ;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- выявление мест, где употребляют наркотические средства.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ab/>
        <w:t xml:space="preserve">В случае наличия информации о преступной деятельности, просим сообщить в Отдел МВД России по г. Новошахтинску по телефонам 02, 8(86369)2-16-37, 8-999-471-01-14. </w:t>
      </w:r>
      <w:r>
        <w:rPr>
          <w:rFonts w:cs="Times New Roman" w:ascii="Times New Roman" w:hAnsi="Times New Roman"/>
          <w:b/>
          <w:sz w:val="32"/>
          <w:szCs w:val="32"/>
          <w:lang w:val="en-US"/>
        </w:rPr>
        <w:t>WhatsApp</w:t>
      </w:r>
      <w:r>
        <w:rPr>
          <w:rFonts w:cs="Times New Roman" w:ascii="Times New Roman" w:hAnsi="Times New Roman"/>
          <w:b/>
          <w:sz w:val="32"/>
          <w:szCs w:val="32"/>
        </w:rPr>
        <w:t xml:space="preserve"> – 89515123804.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ab/>
        <w:t>А также жители Новошахтинска могут анонимно сообщать об известных им фактах распространения, потребления, хранения наркотических веществ по следующим телефонам: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- круглосуточный телефон дежурной части Управления по контролю за Оборотом Наркотиков ГУ МВД России по Ростовской области – 8(863)249-34-44;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- телефон доверия государственного бюджетного учреждения Ростовской области «Наркологический диспансер» 8(863)240-60-70;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- раздел «Прием обращений» официального сайта ГУ МВД России по Ростовской области – </w:t>
      </w:r>
      <w:r>
        <w:rPr>
          <w:rFonts w:cs="Times New Roman" w:ascii="Times New Roman" w:hAnsi="Times New Roman"/>
          <w:b/>
          <w:sz w:val="32"/>
          <w:szCs w:val="32"/>
          <w:lang w:val="en-US"/>
        </w:rPr>
        <w:t>www</w:t>
      </w:r>
      <w:r>
        <w:rPr>
          <w:rFonts w:cs="Times New Roman" w:ascii="Times New Roman" w:hAnsi="Times New Roman"/>
          <w:b/>
          <w:sz w:val="32"/>
          <w:szCs w:val="32"/>
        </w:rPr>
        <w:t>.61.МВД.рф/</w:t>
      </w:r>
      <w:r>
        <w:rPr>
          <w:rFonts w:cs="Times New Roman" w:ascii="Times New Roman" w:hAnsi="Times New Roman"/>
          <w:b/>
          <w:sz w:val="32"/>
          <w:szCs w:val="32"/>
          <w:lang w:val="en-US"/>
        </w:rPr>
        <w:t>request</w:t>
      </w:r>
      <w:r>
        <w:rPr>
          <w:rFonts w:cs="Times New Roman" w:ascii="Times New Roman" w:hAnsi="Times New Roman"/>
          <w:b/>
          <w:sz w:val="32"/>
          <w:szCs w:val="32"/>
        </w:rPr>
        <w:t>_</w:t>
      </w:r>
      <w:r>
        <w:rPr>
          <w:rFonts w:cs="Times New Roman" w:ascii="Times New Roman" w:hAnsi="Times New Roman"/>
          <w:b/>
          <w:sz w:val="32"/>
          <w:szCs w:val="32"/>
          <w:lang w:val="en-US"/>
        </w:rPr>
        <w:t>main</w:t>
      </w:r>
      <w:r>
        <w:rPr>
          <w:rFonts w:cs="Times New Roman" w:ascii="Times New Roman" w:hAnsi="Times New Roman"/>
          <w:b/>
          <w:sz w:val="32"/>
          <w:szCs w:val="32"/>
        </w:rPr>
        <w:t>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- круглосуточный телефон доверия – 112.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>Вместе мы не допустим попадания наркотиков на улицы и в руки нашим детям!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 xml:space="preserve"> </w:t>
      </w:r>
      <w:r>
        <w:rPr>
          <w:rFonts w:cs="Times New Roman" w:ascii="Times New Roman" w:hAnsi="Times New Roman"/>
          <w:b/>
          <w:sz w:val="40"/>
          <w:szCs w:val="40"/>
        </w:rPr>
        <w:t>Конфиденциальность гарантируется!</w:t>
      </w:r>
    </w:p>
    <w:sectPr>
      <w:type w:val="nextPage"/>
      <w:pgSz w:w="11906" w:h="16838"/>
      <w:pgMar w:left="1701" w:right="850" w:header="0" w:top="70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405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6b3fdc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LibreOffice/7.1.1.2$Windows_X86_64 LibreOffice_project/fe0b08f4af1bacafe4c7ecc87ce55bb426164676</Application>
  <AppVersion>15.0000</AppVersion>
  <Pages>1</Pages>
  <Words>170</Words>
  <Characters>1230</Characters>
  <CharactersWithSpaces>1397</CharactersWithSpaces>
  <Paragraphs>13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2022-01-20T11:54:00Z</dcterms:created>
  <dc:creator>Лилия</dc:creator>
  <dc:description/>
  <dc:language>ru-RU</dc:language>
  <cp:lastModifiedBy>Лилия</cp:lastModifiedBy>
  <dcterms:modified xsi:type="dcterms:W3CDTF">2022-01-20T11:54:00Z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